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174" w:rsidRDefault="005B2D64" w:rsidP="005B2D64">
      <w:pPr>
        <w:pStyle w:val="Heading1"/>
        <w:rPr>
          <w:lang w:val="sr-Cyrl-RS"/>
        </w:rPr>
      </w:pPr>
      <w:bookmarkStart w:id="0" w:name="_Toc15329780"/>
      <w:r>
        <w:rPr>
          <w:lang w:val="sr-Cyrl-RS"/>
        </w:rPr>
        <w:t>ВЕЛИКА ГЕОГРАФСКА ОТКРИЋА</w:t>
      </w:r>
      <w:bookmarkEnd w:id="0"/>
    </w:p>
    <w:p w:rsidR="005B2D64" w:rsidRDefault="005B2D64" w:rsidP="005B2D64">
      <w:pPr>
        <w:pStyle w:val="Heading2"/>
        <w:rPr>
          <w:lang w:val="sr-Cyrl-RS"/>
        </w:rPr>
      </w:pPr>
      <w:bookmarkStart w:id="1" w:name="_Toc15329781"/>
      <w:r>
        <w:rPr>
          <w:lang w:val="sr-Cyrl-RS"/>
        </w:rPr>
        <w:t>Васко да Гама</w:t>
      </w:r>
      <w:bookmarkEnd w:id="1"/>
    </w:p>
    <w:p w:rsidR="00765688" w:rsidRDefault="00271D25" w:rsidP="001A0D9E">
      <w:pPr>
        <w:jc w:val="both"/>
        <w:rPr>
          <w:lang w:val="sr-Cyrl-RS"/>
        </w:rPr>
      </w:pPr>
      <w:r w:rsidRPr="00271D25">
        <w:rPr>
          <w:lang w:val="sr-Cyrl-RS"/>
        </w:rPr>
        <w:t>Васко да Гама (1469 —</w:t>
      </w:r>
      <w:r>
        <w:rPr>
          <w:lang w:val="sr-Cyrl-RS"/>
        </w:rPr>
        <w:t xml:space="preserve"> </w:t>
      </w:r>
      <w:r w:rsidRPr="00271D25">
        <w:rPr>
          <w:lang w:val="sr-Cyrl-RS"/>
        </w:rPr>
        <w:t>1524) је био португалски истраживач и морепловац. Он је прва особа која је морским путем стигла из Европе до Индије (Малабарска обала) и доказао да се Африка може опловити.</w:t>
      </w:r>
    </w:p>
    <w:p w:rsidR="005B2D64" w:rsidRDefault="005B2D64" w:rsidP="005B2D64">
      <w:pPr>
        <w:pStyle w:val="Heading2"/>
        <w:rPr>
          <w:lang w:val="sr-Cyrl-RS"/>
        </w:rPr>
      </w:pPr>
      <w:bookmarkStart w:id="2" w:name="_Toc15329782"/>
      <w:r>
        <w:rPr>
          <w:lang w:val="sr-Cyrl-RS"/>
        </w:rPr>
        <w:t>Кристофор Колумбо</w:t>
      </w:r>
      <w:bookmarkEnd w:id="2"/>
    </w:p>
    <w:p w:rsidR="00765688" w:rsidRPr="00765688" w:rsidRDefault="00271D25" w:rsidP="001A0D9E">
      <w:pPr>
        <w:jc w:val="both"/>
        <w:rPr>
          <w:lang w:val="sr-Cyrl-RS"/>
        </w:rPr>
      </w:pPr>
      <w:r w:rsidRPr="00271D25">
        <w:rPr>
          <w:lang w:val="sr-Cyrl-RS"/>
        </w:rPr>
        <w:t>Кристифор Колумбо (</w:t>
      </w:r>
      <w:r w:rsidR="001A0D9E">
        <w:rPr>
          <w:lang w:val="sr-Cyrl-RS"/>
        </w:rPr>
        <w:t>1450 - 1506)</w:t>
      </w:r>
      <w:r w:rsidRPr="00271D25">
        <w:rPr>
          <w:lang w:val="sr-Cyrl-RS"/>
        </w:rPr>
        <w:t xml:space="preserve"> је</w:t>
      </w:r>
      <w:r w:rsidR="001A0D9E">
        <w:rPr>
          <w:lang w:val="sr-Cyrl-RS"/>
        </w:rPr>
        <w:t xml:space="preserve"> био</w:t>
      </w:r>
      <w:r w:rsidRPr="00271D25">
        <w:rPr>
          <w:lang w:val="sr-Cyrl-RS"/>
        </w:rPr>
        <w:t xml:space="preserve"> трговац и морепловац из Ђенове који је постао први конкистадор Новог света. Као предузимљиви трговац, тражио је путеве који би му омогућили приступ драгоценим металима и луксузној роби. Од 1492. до 1504. имао је четири путовања у Нови свет, где су његови људи од трговаца и морнара, преко ноћ</w:t>
      </w:r>
      <w:r w:rsidR="001A0D9E">
        <w:rPr>
          <w:lang w:val="sr-Cyrl-RS"/>
        </w:rPr>
        <w:t>и постали освајачи и колонисти.</w:t>
      </w:r>
    </w:p>
    <w:p w:rsidR="005B2D64" w:rsidRDefault="005B2D64" w:rsidP="005B2D64">
      <w:pPr>
        <w:pStyle w:val="Heading2"/>
        <w:rPr>
          <w:lang w:val="sr-Cyrl-RS"/>
        </w:rPr>
      </w:pPr>
      <w:bookmarkStart w:id="3" w:name="_Toc15329783"/>
      <w:r>
        <w:rPr>
          <w:lang w:val="sr-Cyrl-RS"/>
        </w:rPr>
        <w:t>Фернандо Магелан</w:t>
      </w:r>
      <w:bookmarkEnd w:id="3"/>
    </w:p>
    <w:p w:rsidR="00765688" w:rsidRPr="00765688" w:rsidRDefault="003D6F7D" w:rsidP="000A63B8">
      <w:pPr>
        <w:jc w:val="both"/>
        <w:rPr>
          <w:lang w:val="sr-Cyrl-RS"/>
        </w:rPr>
      </w:pPr>
      <w:r w:rsidRPr="003D6F7D">
        <w:rPr>
          <w:lang w:val="sr-Cyrl-RS"/>
        </w:rPr>
        <w:t>Фернандо Магелан (1480 — 1521) је био португалски истраживач који је пловио под португалском и шпанском заставом. Он је први отпловио из Европе у Азију идући на запад</w:t>
      </w:r>
      <w:r>
        <w:rPr>
          <w:lang w:val="sr-Cyrl-RS"/>
        </w:rPr>
        <w:t>.</w:t>
      </w:r>
      <w:r w:rsidRPr="003D6F7D">
        <w:rPr>
          <w:lang w:val="sr-Cyrl-RS"/>
        </w:rPr>
        <w:t xml:space="preserve"> </w:t>
      </w:r>
      <w:r>
        <w:rPr>
          <w:lang w:val="sr-Cyrl-RS"/>
        </w:rPr>
        <w:t>П</w:t>
      </w:r>
      <w:r w:rsidRPr="003D6F7D">
        <w:rPr>
          <w:lang w:val="sr-Cyrl-RS"/>
        </w:rPr>
        <w:t xml:space="preserve">рви </w:t>
      </w:r>
      <w:r>
        <w:rPr>
          <w:lang w:val="sr-Cyrl-RS"/>
        </w:rPr>
        <w:t xml:space="preserve">је </w:t>
      </w:r>
      <w:r w:rsidR="00616AA5">
        <w:rPr>
          <w:lang w:val="sr-Cyrl-RS"/>
        </w:rPr>
        <w:t>Е</w:t>
      </w:r>
      <w:r w:rsidRPr="003D6F7D">
        <w:rPr>
          <w:lang w:val="sr-Cyrl-RS"/>
        </w:rPr>
        <w:t>вропљанин који је прешао Тихи океан и први који је водио експедицију са циљем да оплови земаљску куглу. Мада је Магелан трагично изгубио живот на Филипинима, пре повратка у Европу, осамнаест чланова његове посаде се вратило у Шпанију 1522. опловивши Земљу.</w:t>
      </w:r>
    </w:p>
    <w:p w:rsidR="005B2D64" w:rsidRDefault="00F52C2F" w:rsidP="005B2D64">
      <w:pPr>
        <w:pStyle w:val="Heading2"/>
        <w:rPr>
          <w:lang w:val="sr-Cyrl-RS"/>
        </w:rPr>
      </w:pPr>
      <w:bookmarkStart w:id="4" w:name="_Toc15329784"/>
      <w:r>
        <w:rPr>
          <w:lang w:val="sr-Cyrl-RS"/>
        </w:rPr>
        <w:t>Бартоломео Дијас</w:t>
      </w:r>
      <w:bookmarkEnd w:id="4"/>
    </w:p>
    <w:p w:rsidR="00765688" w:rsidRPr="00765688" w:rsidRDefault="00F52C2F" w:rsidP="000A63B8">
      <w:pPr>
        <w:jc w:val="both"/>
        <w:rPr>
          <w:lang w:val="sr-Cyrl-RS"/>
        </w:rPr>
      </w:pPr>
      <w:r w:rsidRPr="00F52C2F">
        <w:rPr>
          <w:lang w:val="sr-Cyrl-RS"/>
        </w:rPr>
        <w:t>Бартоломео Дијас (1450. —</w:t>
      </w:r>
      <w:r>
        <w:rPr>
          <w:lang w:val="sr-Cyrl-RS"/>
        </w:rPr>
        <w:t xml:space="preserve"> </w:t>
      </w:r>
      <w:r w:rsidRPr="00F52C2F">
        <w:rPr>
          <w:lang w:val="sr-Cyrl-RS"/>
        </w:rPr>
        <w:t xml:space="preserve">1500) је био португалски истраживач </w:t>
      </w:r>
      <w:r>
        <w:rPr>
          <w:lang w:val="sr-Cyrl-RS"/>
        </w:rPr>
        <w:t xml:space="preserve">и </w:t>
      </w:r>
      <w:r w:rsidRPr="00F52C2F">
        <w:rPr>
          <w:lang w:val="sr-Cyrl-RS"/>
        </w:rPr>
        <w:t xml:space="preserve">први Европљанин који је </w:t>
      </w:r>
      <w:r>
        <w:rPr>
          <w:lang w:val="sr-Cyrl-RS"/>
        </w:rPr>
        <w:t>1487. опловио Рт добре наде.</w:t>
      </w:r>
    </w:p>
    <w:p w:rsidR="005B2D64" w:rsidRDefault="005B2D64" w:rsidP="005B2D64">
      <w:pPr>
        <w:pStyle w:val="Heading2"/>
        <w:rPr>
          <w:lang w:val="sr-Cyrl-RS"/>
        </w:rPr>
      </w:pPr>
      <w:bookmarkStart w:id="5" w:name="_Toc15329785"/>
      <w:r>
        <w:rPr>
          <w:lang w:val="sr-Cyrl-RS"/>
        </w:rPr>
        <w:t>Франциско Пизаро</w:t>
      </w:r>
      <w:bookmarkEnd w:id="5"/>
    </w:p>
    <w:p w:rsidR="00765688" w:rsidRPr="00765688" w:rsidRDefault="0045098A" w:rsidP="000A63B8">
      <w:pPr>
        <w:jc w:val="both"/>
        <w:rPr>
          <w:lang w:val="sr-Cyrl-RS"/>
        </w:rPr>
      </w:pPr>
      <w:r w:rsidRPr="0045098A">
        <w:rPr>
          <w:lang w:val="sr-Cyrl-RS"/>
        </w:rPr>
        <w:t>Франсиско Пизаро (1475 — 1541) је био шпански конкистадор, освајач Царства Инка и оснивач града Лиме.</w:t>
      </w:r>
    </w:p>
    <w:p w:rsidR="000A63B8" w:rsidRDefault="000A63B8">
      <w:pPr>
        <w:rPr>
          <w:lang w:val="sr-Cyrl-RS"/>
        </w:rPr>
      </w:pPr>
      <w:r>
        <w:rPr>
          <w:lang w:val="sr-Cyrl-RS"/>
        </w:rPr>
        <w:br w:type="page"/>
      </w:r>
    </w:p>
    <w:p w:rsidR="00765688" w:rsidRDefault="000A63B8" w:rsidP="00A314EF">
      <w:pPr>
        <w:pStyle w:val="Heading1"/>
        <w:rPr>
          <w:lang w:val="sr-Cyrl-RS"/>
        </w:rPr>
      </w:pPr>
      <w:r>
        <w:rPr>
          <w:lang w:val="sr-Cyrl-RS"/>
        </w:rPr>
        <w:lastRenderedPageBreak/>
        <w:t>САДРЖАЈ</w:t>
      </w:r>
      <w:bookmarkStart w:id="6" w:name="_GoBack"/>
      <w:bookmarkEnd w:id="6"/>
    </w:p>
    <w:p w:rsidR="000A63B8" w:rsidRDefault="000A63B8">
      <w:pPr>
        <w:pStyle w:val="TOC1"/>
        <w:tabs>
          <w:tab w:val="right" w:leader="dot" w:pos="9629"/>
        </w:tabs>
        <w:rPr>
          <w:noProof/>
        </w:rPr>
      </w:pPr>
      <w:r>
        <w:rPr>
          <w:lang w:val="sr-Cyrl-RS"/>
        </w:rPr>
        <w:fldChar w:fldCharType="begin"/>
      </w:r>
      <w:r>
        <w:rPr>
          <w:lang w:val="sr-Cyrl-RS"/>
        </w:rPr>
        <w:instrText xml:space="preserve"> TOC \o "1-3" \h \z \u </w:instrText>
      </w:r>
      <w:r>
        <w:rPr>
          <w:lang w:val="sr-Cyrl-RS"/>
        </w:rPr>
        <w:fldChar w:fldCharType="separate"/>
      </w:r>
      <w:hyperlink w:anchor="_Toc15329780" w:history="1">
        <w:r w:rsidRPr="002E0123">
          <w:rPr>
            <w:rStyle w:val="Hyperlink"/>
            <w:noProof/>
            <w:lang w:val="sr-Cyrl-RS"/>
          </w:rPr>
          <w:t>ВЕЛИКА ГЕОГРАФСКА ОТКРИЋА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>
      <w:pPr>
        <w:pStyle w:val="TOC2"/>
        <w:tabs>
          <w:tab w:val="right" w:leader="dot" w:pos="9629"/>
        </w:tabs>
        <w:rPr>
          <w:noProof/>
        </w:rPr>
      </w:pPr>
      <w:hyperlink w:anchor="_Toc15329781" w:history="1">
        <w:r w:rsidRPr="002E0123">
          <w:rPr>
            <w:rStyle w:val="Hyperlink"/>
            <w:noProof/>
            <w:lang w:val="sr-Cyrl-RS"/>
          </w:rPr>
          <w:t>Васко да Гама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>
      <w:pPr>
        <w:pStyle w:val="TOC2"/>
        <w:tabs>
          <w:tab w:val="right" w:leader="dot" w:pos="9629"/>
        </w:tabs>
        <w:rPr>
          <w:noProof/>
        </w:rPr>
      </w:pPr>
      <w:hyperlink w:anchor="_Toc15329782" w:history="1">
        <w:r w:rsidRPr="002E0123">
          <w:rPr>
            <w:rStyle w:val="Hyperlink"/>
            <w:noProof/>
            <w:lang w:val="sr-Cyrl-RS"/>
          </w:rPr>
          <w:t>Кристофор Колумбо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>
      <w:pPr>
        <w:pStyle w:val="TOC2"/>
        <w:tabs>
          <w:tab w:val="right" w:leader="dot" w:pos="9629"/>
        </w:tabs>
        <w:rPr>
          <w:noProof/>
        </w:rPr>
      </w:pPr>
      <w:hyperlink w:anchor="_Toc15329783" w:history="1">
        <w:r w:rsidRPr="002E0123">
          <w:rPr>
            <w:rStyle w:val="Hyperlink"/>
            <w:noProof/>
            <w:lang w:val="sr-Cyrl-RS"/>
          </w:rPr>
          <w:t>Фернандо Магелан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>
      <w:pPr>
        <w:pStyle w:val="TOC2"/>
        <w:tabs>
          <w:tab w:val="right" w:leader="dot" w:pos="9629"/>
        </w:tabs>
        <w:rPr>
          <w:noProof/>
        </w:rPr>
      </w:pPr>
      <w:hyperlink w:anchor="_Toc15329784" w:history="1">
        <w:r w:rsidRPr="002E0123">
          <w:rPr>
            <w:rStyle w:val="Hyperlink"/>
            <w:noProof/>
            <w:lang w:val="sr-Cyrl-RS"/>
          </w:rPr>
          <w:t>Бартоломео Дијас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>
      <w:pPr>
        <w:pStyle w:val="TOC2"/>
        <w:tabs>
          <w:tab w:val="right" w:leader="dot" w:pos="9629"/>
        </w:tabs>
        <w:rPr>
          <w:noProof/>
        </w:rPr>
      </w:pPr>
      <w:hyperlink w:anchor="_Toc15329785" w:history="1">
        <w:r w:rsidRPr="002E0123">
          <w:rPr>
            <w:rStyle w:val="Hyperlink"/>
            <w:noProof/>
            <w:lang w:val="sr-Cyrl-RS"/>
          </w:rPr>
          <w:t>Франциско Пизаро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_Toc15329785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0A63B8" w:rsidRDefault="000A63B8" w:rsidP="00271D25">
      <w:pPr>
        <w:spacing w:after="0"/>
        <w:rPr>
          <w:lang w:val="sr-Cyrl-RS"/>
        </w:rPr>
      </w:pPr>
      <w:r>
        <w:rPr>
          <w:lang w:val="sr-Cyrl-RS"/>
        </w:rPr>
        <w:fldChar w:fldCharType="end"/>
      </w:r>
    </w:p>
    <w:p w:rsidR="005B2D64" w:rsidRPr="005B2D64" w:rsidRDefault="005B2D64">
      <w:pPr>
        <w:rPr>
          <w:lang w:val="sr-Cyrl-RS"/>
        </w:rPr>
      </w:pPr>
    </w:p>
    <w:sectPr w:rsidR="005B2D64" w:rsidRPr="005B2D64" w:rsidSect="00271D25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D64"/>
    <w:rsid w:val="000A63B8"/>
    <w:rsid w:val="001A0D9E"/>
    <w:rsid w:val="00271D25"/>
    <w:rsid w:val="003D6F7D"/>
    <w:rsid w:val="0045098A"/>
    <w:rsid w:val="005B2D64"/>
    <w:rsid w:val="00616AA5"/>
    <w:rsid w:val="00685174"/>
    <w:rsid w:val="00765688"/>
    <w:rsid w:val="00A30B01"/>
    <w:rsid w:val="00A314EF"/>
    <w:rsid w:val="00EE05E1"/>
    <w:rsid w:val="00F52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8EE59-3396-49A1-9F19-0840127FF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2D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B2D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05E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">
    <w:name w:val="Поднаслов 3"/>
    <w:basedOn w:val="Heading3"/>
    <w:qFormat/>
    <w:rsid w:val="00EE05E1"/>
    <w:pPr>
      <w:keepNext w:val="0"/>
      <w:keepLines w:val="0"/>
      <w:spacing w:before="0" w:line="240" w:lineRule="auto"/>
      <w:contextualSpacing/>
    </w:pPr>
    <w:rPr>
      <w:rFonts w:ascii="Times New Roman" w:eastAsia="Times New Roman" w:hAnsi="Times New Roman" w:cs="Times New Roman"/>
      <w:b/>
      <w:bCs/>
      <w:color w:val="auto"/>
      <w:szCs w:val="27"/>
      <w:lang w:val="sr-Cyrl-R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05E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5B2D6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B2D6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0A63B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A63B8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A63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75AC3-D208-4A43-A417-7B1453417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10</cp:revision>
  <dcterms:created xsi:type="dcterms:W3CDTF">2019-07-29T19:22:00Z</dcterms:created>
  <dcterms:modified xsi:type="dcterms:W3CDTF">2019-07-29T19:56:00Z</dcterms:modified>
</cp:coreProperties>
</file>